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C65" w:rsidRDefault="003825E8" w:rsidP="00ED4C65">
      <w:r>
        <w:rPr>
          <w:b/>
        </w:rPr>
        <w:t>OKVIR</w:t>
      </w:r>
      <w:r w:rsidR="004D5F77">
        <w:rPr>
          <w:b/>
        </w:rPr>
        <w:t>N</w:t>
      </w:r>
      <w:r>
        <w:rPr>
          <w:b/>
        </w:rPr>
        <w:t>I</w:t>
      </w:r>
      <w:bookmarkStart w:id="0" w:name="_GoBack"/>
      <w:bookmarkEnd w:id="0"/>
      <w:r w:rsidR="004D5F77">
        <w:rPr>
          <w:b/>
        </w:rPr>
        <w:t xml:space="preserve"> </w:t>
      </w:r>
      <w:r w:rsidR="00ED4C65">
        <w:rPr>
          <w:b/>
        </w:rPr>
        <w:t>PROGRAM EKSKURZIJ</w:t>
      </w:r>
      <w:r w:rsidR="004D5F77">
        <w:rPr>
          <w:b/>
        </w:rPr>
        <w:t>E</w:t>
      </w:r>
      <w:r w:rsidR="00ED4C65" w:rsidRPr="00CC390E">
        <w:rPr>
          <w:b/>
        </w:rPr>
        <w:t xml:space="preserve"> </w:t>
      </w:r>
      <w:r w:rsidR="00ED4C65">
        <w:rPr>
          <w:b/>
        </w:rPr>
        <w:t xml:space="preserve">V DINARSKOKRAŠKE </w:t>
      </w:r>
      <w:r w:rsidR="00ED4C65" w:rsidRPr="00CC390E">
        <w:rPr>
          <w:b/>
        </w:rPr>
        <w:t xml:space="preserve">POKRAJINE </w:t>
      </w:r>
    </w:p>
    <w:p w:rsidR="00ED4C65" w:rsidRDefault="00ED4C65" w:rsidP="00ED4C65"/>
    <w:p w:rsidR="00ED4C65" w:rsidRDefault="00ED4C65" w:rsidP="00ED4C65">
      <w:pPr>
        <w:pStyle w:val="Odstavekseznama"/>
        <w:numPr>
          <w:ilvl w:val="0"/>
          <w:numId w:val="1"/>
        </w:numPr>
      </w:pPr>
      <w:r>
        <w:t xml:space="preserve">Odhod izpred dvorane Tabor v Ljubljani: 7.30 </w:t>
      </w:r>
    </w:p>
    <w:p w:rsidR="00ED4C65" w:rsidRDefault="00ED4C65" w:rsidP="00ED4C65">
      <w:pPr>
        <w:pStyle w:val="Odstavekseznama"/>
        <w:numPr>
          <w:ilvl w:val="0"/>
          <w:numId w:val="1"/>
        </w:numPr>
      </w:pPr>
      <w:r>
        <w:t>Malica pred Muzejem Cerkniškega jezera (Jezerski Hram): 8.30 – 9.00</w:t>
      </w:r>
    </w:p>
    <w:p w:rsidR="00ED4C65" w:rsidRDefault="00ED4C65" w:rsidP="00ED4C65">
      <w:pPr>
        <w:pStyle w:val="Odstavekseznama"/>
        <w:numPr>
          <w:ilvl w:val="0"/>
          <w:numId w:val="1"/>
        </w:numPr>
      </w:pPr>
      <w:r>
        <w:t xml:space="preserve">Muzeja Cerkniškega jezera (strokovna razlaga ob maketi traja 45 min, </w:t>
      </w:r>
      <w:proofErr w:type="spellStart"/>
      <w:r>
        <w:t>multivizija</w:t>
      </w:r>
      <w:proofErr w:type="spellEnd"/>
      <w:r>
        <w:t xml:space="preserve"> 25 min): 9.00 – 10.</w:t>
      </w:r>
      <w:r w:rsidR="004D5F77">
        <w:t>15</w:t>
      </w:r>
    </w:p>
    <w:p w:rsidR="00ED4C65" w:rsidRDefault="004D5F77" w:rsidP="00ED4C65">
      <w:pPr>
        <w:pStyle w:val="Odstavekseznama"/>
        <w:numPr>
          <w:ilvl w:val="0"/>
          <w:numId w:val="1"/>
        </w:numPr>
      </w:pPr>
      <w:r>
        <w:t>Odmor: 10.15 -</w:t>
      </w:r>
      <w:r w:rsidR="00ED4C65">
        <w:t xml:space="preserve"> 10.30 </w:t>
      </w:r>
    </w:p>
    <w:p w:rsidR="00ED4C65" w:rsidRDefault="00ED4C65" w:rsidP="00ED4C65">
      <w:pPr>
        <w:pStyle w:val="Odstavekseznama"/>
        <w:numPr>
          <w:ilvl w:val="0"/>
          <w:numId w:val="1"/>
        </w:numPr>
      </w:pPr>
      <w:r>
        <w:t xml:space="preserve">Sprehod ob Cerkniškem jezeru: 10.30 - 11.15 </w:t>
      </w:r>
    </w:p>
    <w:p w:rsidR="00ED4C65" w:rsidRDefault="00ED4C65" w:rsidP="00ED4C65">
      <w:pPr>
        <w:pStyle w:val="Odstavekseznama"/>
        <w:numPr>
          <w:ilvl w:val="0"/>
          <w:numId w:val="1"/>
        </w:numPr>
      </w:pPr>
      <w:r>
        <w:t>Rakov Škocjan: 11.30 – 12.15</w:t>
      </w:r>
    </w:p>
    <w:p w:rsidR="004D5F77" w:rsidRDefault="004D5F77" w:rsidP="00ED4C65">
      <w:pPr>
        <w:pStyle w:val="Odstavekseznama"/>
        <w:numPr>
          <w:ilvl w:val="0"/>
          <w:numId w:val="1"/>
        </w:numPr>
      </w:pPr>
      <w:r>
        <w:t xml:space="preserve">Odmor in malica pred jamo </w:t>
      </w:r>
      <w:proofErr w:type="spellStart"/>
      <w:r>
        <w:t>Vilenica</w:t>
      </w:r>
      <w:proofErr w:type="spellEnd"/>
      <w:r>
        <w:t>: 13.00 – 13.30</w:t>
      </w:r>
    </w:p>
    <w:p w:rsidR="00ED4C65" w:rsidRDefault="00ED4C65" w:rsidP="00ED4C65">
      <w:pPr>
        <w:pStyle w:val="Odstavekseznama"/>
        <w:numPr>
          <w:ilvl w:val="0"/>
          <w:numId w:val="1"/>
        </w:numPr>
      </w:pPr>
      <w:r>
        <w:t>Jama</w:t>
      </w:r>
      <w:r w:rsidR="004D5F77">
        <w:t xml:space="preserve"> </w:t>
      </w:r>
      <w:proofErr w:type="spellStart"/>
      <w:r w:rsidR="004D5F77">
        <w:t>Vilenica</w:t>
      </w:r>
      <w:proofErr w:type="spellEnd"/>
      <w:r w:rsidR="004D5F77">
        <w:t>: 13.3</w:t>
      </w:r>
      <w:r>
        <w:t>0 – 14.</w:t>
      </w:r>
      <w:r w:rsidR="004D5F77">
        <w:t>3</w:t>
      </w:r>
      <w:r>
        <w:t xml:space="preserve">0  </w:t>
      </w:r>
    </w:p>
    <w:p w:rsidR="00ED4C65" w:rsidRDefault="004D5F77" w:rsidP="004D5F77">
      <w:pPr>
        <w:pStyle w:val="Odstavekseznama"/>
        <w:numPr>
          <w:ilvl w:val="0"/>
          <w:numId w:val="1"/>
        </w:numPr>
      </w:pPr>
      <w:r>
        <w:t>K</w:t>
      </w:r>
      <w:r w:rsidR="00ED4C65">
        <w:t>obilarne Lipica</w:t>
      </w:r>
      <w:r>
        <w:t>: 15.00 – 16.00</w:t>
      </w:r>
    </w:p>
    <w:p w:rsidR="004D5F77" w:rsidRDefault="004D5F77" w:rsidP="004D5F77">
      <w:pPr>
        <w:pStyle w:val="Odstavekseznama"/>
        <w:numPr>
          <w:ilvl w:val="0"/>
          <w:numId w:val="1"/>
        </w:numPr>
      </w:pPr>
      <w:r>
        <w:t>Odmor: 16.15 – 16.30</w:t>
      </w:r>
    </w:p>
    <w:p w:rsidR="004D5F77" w:rsidRDefault="004D5F77" w:rsidP="004D5F77">
      <w:pPr>
        <w:pStyle w:val="Odstavekseznama"/>
        <w:numPr>
          <w:ilvl w:val="0"/>
          <w:numId w:val="1"/>
        </w:numPr>
      </w:pPr>
      <w:r>
        <w:t>Vojaški muzej Tabor – Lokev: 16.30 – 17.30</w:t>
      </w:r>
    </w:p>
    <w:p w:rsidR="004D5F77" w:rsidRDefault="004D5F77" w:rsidP="004D5F77">
      <w:pPr>
        <w:pStyle w:val="Odstavekseznama"/>
        <w:numPr>
          <w:ilvl w:val="0"/>
          <w:numId w:val="1"/>
        </w:numPr>
      </w:pPr>
      <w:r>
        <w:t>Prihod pred dvorano Tabor v Ljubljani: okrog 19.00</w:t>
      </w:r>
    </w:p>
    <w:p w:rsidR="004D5F77" w:rsidRPr="004D5F77" w:rsidRDefault="004D5F77" w:rsidP="004D5F77"/>
    <w:p w:rsidR="004D5F77" w:rsidRPr="004D5F77" w:rsidRDefault="004D5F77" w:rsidP="004D5F77"/>
    <w:p w:rsidR="004D5F77" w:rsidRDefault="004D5F77" w:rsidP="004D5F77"/>
    <w:p w:rsidR="004D5F77" w:rsidRPr="004D5F77" w:rsidRDefault="004D5F77" w:rsidP="004D5F77">
      <w:pPr>
        <w:rPr>
          <w:b/>
        </w:rPr>
      </w:pPr>
      <w:r w:rsidRPr="004D5F77">
        <w:rPr>
          <w:b/>
        </w:rPr>
        <w:t>STROŠKI OGLEDOV:</w:t>
      </w:r>
    </w:p>
    <w:p w:rsidR="004D5F77" w:rsidRPr="004D5F77" w:rsidRDefault="004D5F77" w:rsidP="004D5F77"/>
    <w:p w:rsidR="004D5F77" w:rsidRPr="004D5F77" w:rsidRDefault="004D5F77" w:rsidP="004D5F77">
      <w:pPr>
        <w:numPr>
          <w:ilvl w:val="0"/>
          <w:numId w:val="2"/>
        </w:numPr>
      </w:pPr>
      <w:r w:rsidRPr="004D5F77">
        <w:t>Muzej Cerkniškega jezera</w:t>
      </w:r>
      <w:r>
        <w:t xml:space="preserve"> (Jezerski Hram)</w:t>
      </w:r>
      <w:r w:rsidRPr="004D5F77">
        <w:t>: 3</w:t>
      </w:r>
      <w:r>
        <w:t>,50</w:t>
      </w:r>
      <w:r w:rsidRPr="004D5F77">
        <w:t xml:space="preserve"> EUR/učenca</w:t>
      </w:r>
    </w:p>
    <w:p w:rsidR="004D5F77" w:rsidRPr="004D5F77" w:rsidRDefault="004D5F77" w:rsidP="004D5F77">
      <w:pPr>
        <w:numPr>
          <w:ilvl w:val="0"/>
          <w:numId w:val="2"/>
        </w:numPr>
      </w:pPr>
      <w:r>
        <w:t xml:space="preserve">Jama </w:t>
      </w:r>
      <w:proofErr w:type="spellStart"/>
      <w:r>
        <w:t>Vilenica</w:t>
      </w:r>
      <w:proofErr w:type="spellEnd"/>
      <w:r>
        <w:t>: 4</w:t>
      </w:r>
      <w:r w:rsidRPr="004D5F77">
        <w:t xml:space="preserve"> EUR/učenca</w:t>
      </w:r>
    </w:p>
    <w:p w:rsidR="004D5F77" w:rsidRPr="004D5F77" w:rsidRDefault="004D5F77" w:rsidP="004D5F77">
      <w:pPr>
        <w:numPr>
          <w:ilvl w:val="0"/>
          <w:numId w:val="2"/>
        </w:numPr>
      </w:pPr>
      <w:r>
        <w:t>Kobilarna Lipica: 4</w:t>
      </w:r>
      <w:r w:rsidRPr="004D5F77">
        <w:t xml:space="preserve"> EUR/učenca</w:t>
      </w:r>
    </w:p>
    <w:p w:rsidR="004D5F77" w:rsidRPr="004D5F77" w:rsidRDefault="004D5F77" w:rsidP="004D5F77">
      <w:pPr>
        <w:numPr>
          <w:ilvl w:val="0"/>
          <w:numId w:val="2"/>
        </w:numPr>
      </w:pPr>
      <w:r w:rsidRPr="004D5F77">
        <w:t xml:space="preserve">Vojaški </w:t>
      </w:r>
      <w:r>
        <w:t>muzej Lokev pri Sežani: 3</w:t>
      </w:r>
      <w:r w:rsidRPr="004D5F77">
        <w:t xml:space="preserve"> EUR/učenca</w:t>
      </w:r>
    </w:p>
    <w:p w:rsidR="000F6A63" w:rsidRPr="004D5F77" w:rsidRDefault="000F6A63" w:rsidP="004D5F77"/>
    <w:sectPr w:rsidR="000F6A63" w:rsidRPr="004D5F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05A8C"/>
    <w:multiLevelType w:val="hybridMultilevel"/>
    <w:tmpl w:val="57A2790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EF74126"/>
    <w:multiLevelType w:val="hybridMultilevel"/>
    <w:tmpl w:val="D13EF56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C65"/>
    <w:rsid w:val="000F6A63"/>
    <w:rsid w:val="003825E8"/>
    <w:rsid w:val="004D5F77"/>
    <w:rsid w:val="00950630"/>
    <w:rsid w:val="009F01F1"/>
    <w:rsid w:val="00AD3B59"/>
    <w:rsid w:val="00ED4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l-SI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ED4C65"/>
    <w:rPr>
      <w:rFonts w:ascii="Times New Roman" w:eastAsia="Times New Roman" w:hAnsi="Times New Roman"/>
      <w:sz w:val="24"/>
      <w:szCs w:val="24"/>
      <w:lang w:eastAsia="sl-SI"/>
    </w:rPr>
  </w:style>
  <w:style w:type="paragraph" w:styleId="Naslov1">
    <w:name w:val="heading 1"/>
    <w:basedOn w:val="Navaden"/>
    <w:next w:val="Navaden"/>
    <w:link w:val="Naslov1Znak"/>
    <w:uiPriority w:val="9"/>
    <w:qFormat/>
    <w:rsid w:val="00950630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slov3">
    <w:name w:val="heading 3"/>
    <w:basedOn w:val="Navaden"/>
    <w:link w:val="Naslov3Znak"/>
    <w:uiPriority w:val="9"/>
    <w:qFormat/>
    <w:rsid w:val="00950630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95063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slov3Znak">
    <w:name w:val="Naslov 3 Znak"/>
    <w:link w:val="Naslov3"/>
    <w:uiPriority w:val="9"/>
    <w:rsid w:val="00950630"/>
    <w:rPr>
      <w:rFonts w:ascii="Times New Roman" w:eastAsia="Times New Roman" w:hAnsi="Times New Roman"/>
      <w:b/>
      <w:bCs/>
      <w:sz w:val="27"/>
      <w:szCs w:val="27"/>
    </w:rPr>
  </w:style>
  <w:style w:type="character" w:styleId="Krepko">
    <w:name w:val="Strong"/>
    <w:uiPriority w:val="22"/>
    <w:qFormat/>
    <w:rsid w:val="00950630"/>
    <w:rPr>
      <w:b/>
      <w:bCs/>
    </w:rPr>
  </w:style>
  <w:style w:type="character" w:styleId="Poudarek">
    <w:name w:val="Emphasis"/>
    <w:uiPriority w:val="20"/>
    <w:qFormat/>
    <w:rsid w:val="00950630"/>
    <w:rPr>
      <w:i/>
      <w:iCs/>
    </w:rPr>
  </w:style>
  <w:style w:type="paragraph" w:styleId="Odstavekseznama">
    <w:name w:val="List Paragraph"/>
    <w:basedOn w:val="Navaden"/>
    <w:uiPriority w:val="34"/>
    <w:qFormat/>
    <w:rsid w:val="00950630"/>
    <w:pPr>
      <w:ind w:left="720"/>
      <w:contextualSpacing/>
    </w:pPr>
  </w:style>
  <w:style w:type="paragraph" w:styleId="NaslovTOC">
    <w:name w:val="TOC Heading"/>
    <w:basedOn w:val="Naslov1"/>
    <w:next w:val="Navaden"/>
    <w:uiPriority w:val="39"/>
    <w:semiHidden/>
    <w:unhideWhenUsed/>
    <w:qFormat/>
    <w:rsid w:val="00950630"/>
    <w:pPr>
      <w:keepLines/>
      <w:spacing w:before="480" w:after="0"/>
      <w:outlineLvl w:val="9"/>
    </w:pPr>
    <w:rPr>
      <w:color w:val="365F91"/>
      <w:kern w:val="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l-SI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ED4C65"/>
    <w:rPr>
      <w:rFonts w:ascii="Times New Roman" w:eastAsia="Times New Roman" w:hAnsi="Times New Roman"/>
      <w:sz w:val="24"/>
      <w:szCs w:val="24"/>
      <w:lang w:eastAsia="sl-SI"/>
    </w:rPr>
  </w:style>
  <w:style w:type="paragraph" w:styleId="Naslov1">
    <w:name w:val="heading 1"/>
    <w:basedOn w:val="Navaden"/>
    <w:next w:val="Navaden"/>
    <w:link w:val="Naslov1Znak"/>
    <w:uiPriority w:val="9"/>
    <w:qFormat/>
    <w:rsid w:val="00950630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slov3">
    <w:name w:val="heading 3"/>
    <w:basedOn w:val="Navaden"/>
    <w:link w:val="Naslov3Znak"/>
    <w:uiPriority w:val="9"/>
    <w:qFormat/>
    <w:rsid w:val="00950630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95063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slov3Znak">
    <w:name w:val="Naslov 3 Znak"/>
    <w:link w:val="Naslov3"/>
    <w:uiPriority w:val="9"/>
    <w:rsid w:val="00950630"/>
    <w:rPr>
      <w:rFonts w:ascii="Times New Roman" w:eastAsia="Times New Roman" w:hAnsi="Times New Roman"/>
      <w:b/>
      <w:bCs/>
      <w:sz w:val="27"/>
      <w:szCs w:val="27"/>
    </w:rPr>
  </w:style>
  <w:style w:type="character" w:styleId="Krepko">
    <w:name w:val="Strong"/>
    <w:uiPriority w:val="22"/>
    <w:qFormat/>
    <w:rsid w:val="00950630"/>
    <w:rPr>
      <w:b/>
      <w:bCs/>
    </w:rPr>
  </w:style>
  <w:style w:type="character" w:styleId="Poudarek">
    <w:name w:val="Emphasis"/>
    <w:uiPriority w:val="20"/>
    <w:qFormat/>
    <w:rsid w:val="00950630"/>
    <w:rPr>
      <w:i/>
      <w:iCs/>
    </w:rPr>
  </w:style>
  <w:style w:type="paragraph" w:styleId="Odstavekseznama">
    <w:name w:val="List Paragraph"/>
    <w:basedOn w:val="Navaden"/>
    <w:uiPriority w:val="34"/>
    <w:qFormat/>
    <w:rsid w:val="00950630"/>
    <w:pPr>
      <w:ind w:left="720"/>
      <w:contextualSpacing/>
    </w:pPr>
  </w:style>
  <w:style w:type="paragraph" w:styleId="NaslovTOC">
    <w:name w:val="TOC Heading"/>
    <w:basedOn w:val="Naslov1"/>
    <w:next w:val="Navaden"/>
    <w:uiPriority w:val="39"/>
    <w:semiHidden/>
    <w:unhideWhenUsed/>
    <w:qFormat/>
    <w:rsid w:val="00950630"/>
    <w:pPr>
      <w:keepLines/>
      <w:spacing w:before="480" w:after="0"/>
      <w:outlineLvl w:val="9"/>
    </w:pPr>
    <w:rPr>
      <w:color w:val="365F91"/>
      <w:kern w:val="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Danijela</dc:creator>
  <cp:lastModifiedBy>Danijela</cp:lastModifiedBy>
  <cp:revision>2</cp:revision>
  <dcterms:created xsi:type="dcterms:W3CDTF">2013-01-19T14:12:00Z</dcterms:created>
  <dcterms:modified xsi:type="dcterms:W3CDTF">2013-01-19T17:40:00Z</dcterms:modified>
</cp:coreProperties>
</file>